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6C3" w:rsidRDefault="00E076C3">
      <w:pPr>
        <w:rPr>
          <w:sz w:val="44"/>
          <w:szCs w:val="44"/>
        </w:rPr>
      </w:pPr>
    </w:p>
    <w:p w:rsidR="00E076C3" w:rsidRDefault="00E076C3">
      <w:pPr>
        <w:rPr>
          <w:sz w:val="44"/>
          <w:szCs w:val="44"/>
        </w:rPr>
      </w:pPr>
    </w:p>
    <w:p w:rsidR="00E076C3" w:rsidRDefault="00E076C3">
      <w:pPr>
        <w:rPr>
          <w:sz w:val="44"/>
          <w:szCs w:val="44"/>
        </w:rPr>
      </w:pPr>
      <w:r>
        <w:rPr>
          <w:sz w:val="44"/>
          <w:szCs w:val="44"/>
        </w:rPr>
        <w:t>Plantão Para o mês de Janeiro 2025</w:t>
      </w:r>
    </w:p>
    <w:p w:rsidR="00E076C3" w:rsidRPr="00E076C3" w:rsidRDefault="00E076C3">
      <w:pPr>
        <w:rPr>
          <w:sz w:val="44"/>
          <w:szCs w:val="4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E076C3" w:rsidTr="00E076C3">
        <w:tc>
          <w:tcPr>
            <w:tcW w:w="4247" w:type="dxa"/>
          </w:tcPr>
          <w:p w:rsidR="00E076C3" w:rsidRDefault="00E076C3" w:rsidP="00E076C3">
            <w:r>
              <w:t xml:space="preserve">    </w:t>
            </w:r>
          </w:p>
          <w:p w:rsidR="00E076C3" w:rsidRPr="00E076C3" w:rsidRDefault="00E076C3" w:rsidP="00E076C3">
            <w:r>
              <w:t xml:space="preserve">        </w:t>
            </w:r>
            <w:r>
              <w:rPr>
                <w:sz w:val="44"/>
                <w:szCs w:val="44"/>
              </w:rPr>
              <w:t>04 e 05</w:t>
            </w:r>
          </w:p>
        </w:tc>
        <w:tc>
          <w:tcPr>
            <w:tcW w:w="4247" w:type="dxa"/>
          </w:tcPr>
          <w:p w:rsidR="00E076C3" w:rsidRDefault="00E076C3" w:rsidP="00E076C3"/>
          <w:p w:rsidR="00E076C3" w:rsidRPr="00E076C3" w:rsidRDefault="00E076C3" w:rsidP="00E076C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Evaristo e </w:t>
            </w:r>
            <w:proofErr w:type="spellStart"/>
            <w:r>
              <w:rPr>
                <w:sz w:val="44"/>
                <w:szCs w:val="44"/>
              </w:rPr>
              <w:t>Sidinéia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</w:p>
        </w:tc>
      </w:tr>
      <w:tr w:rsidR="00E076C3" w:rsidTr="00E076C3">
        <w:tc>
          <w:tcPr>
            <w:tcW w:w="4247" w:type="dxa"/>
          </w:tcPr>
          <w:p w:rsidR="00E076C3" w:rsidRPr="00E076C3" w:rsidRDefault="00E076C3" w:rsidP="00E076C3"/>
          <w:p w:rsidR="00E076C3" w:rsidRPr="00E076C3" w:rsidRDefault="00662058" w:rsidP="00E076C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11 e 12</w:t>
            </w:r>
          </w:p>
        </w:tc>
        <w:tc>
          <w:tcPr>
            <w:tcW w:w="4247" w:type="dxa"/>
          </w:tcPr>
          <w:p w:rsidR="00662058" w:rsidRDefault="00662058" w:rsidP="00E076C3"/>
          <w:p w:rsidR="00662058" w:rsidRPr="00662058" w:rsidRDefault="00662058" w:rsidP="00E076C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Sandra e Jaqueline </w:t>
            </w:r>
          </w:p>
        </w:tc>
      </w:tr>
      <w:tr w:rsidR="00E076C3" w:rsidTr="00E076C3">
        <w:tc>
          <w:tcPr>
            <w:tcW w:w="4247" w:type="dxa"/>
          </w:tcPr>
          <w:p w:rsidR="00E076C3" w:rsidRDefault="00E076C3" w:rsidP="00E076C3"/>
          <w:p w:rsidR="00E076C3" w:rsidRPr="00E076C3" w:rsidRDefault="00E076C3" w:rsidP="00E076C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18 e 19</w:t>
            </w:r>
          </w:p>
        </w:tc>
        <w:tc>
          <w:tcPr>
            <w:tcW w:w="4247" w:type="dxa"/>
          </w:tcPr>
          <w:p w:rsidR="00662058" w:rsidRDefault="00662058" w:rsidP="00E076C3"/>
          <w:p w:rsidR="00662058" w:rsidRPr="00662058" w:rsidRDefault="00662058" w:rsidP="00E076C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Evaristo e Valdinéia </w:t>
            </w:r>
          </w:p>
        </w:tc>
      </w:tr>
      <w:tr w:rsidR="00E076C3" w:rsidTr="00E076C3">
        <w:tc>
          <w:tcPr>
            <w:tcW w:w="4247" w:type="dxa"/>
          </w:tcPr>
          <w:p w:rsidR="00E076C3" w:rsidRDefault="00E076C3" w:rsidP="00E076C3"/>
          <w:p w:rsidR="00E076C3" w:rsidRPr="00E076C3" w:rsidRDefault="00E076C3" w:rsidP="00E076C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25 e 26</w:t>
            </w:r>
          </w:p>
        </w:tc>
        <w:tc>
          <w:tcPr>
            <w:tcW w:w="4247" w:type="dxa"/>
          </w:tcPr>
          <w:p w:rsidR="00E076C3" w:rsidRDefault="00E076C3" w:rsidP="00E076C3"/>
          <w:p w:rsidR="00662058" w:rsidRPr="00662058" w:rsidRDefault="00662058" w:rsidP="00E076C3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Sidinéia</w:t>
            </w:r>
            <w:proofErr w:type="spellEnd"/>
            <w:r>
              <w:rPr>
                <w:sz w:val="44"/>
                <w:szCs w:val="44"/>
              </w:rPr>
              <w:t xml:space="preserve"> e Jaqueline</w:t>
            </w:r>
          </w:p>
        </w:tc>
      </w:tr>
    </w:tbl>
    <w:p w:rsidR="00B833E0" w:rsidRDefault="00B833E0" w:rsidP="00E076C3"/>
    <w:p w:rsidR="00E076C3" w:rsidRDefault="00E076C3" w:rsidP="00E076C3"/>
    <w:p w:rsidR="00F5601B" w:rsidRPr="00662058" w:rsidRDefault="00F5601B" w:rsidP="00E076C3">
      <w:pPr>
        <w:rPr>
          <w:rFonts w:ascii="Times New Roman" w:hAnsi="Times New Roman" w:cs="Times New Roman"/>
          <w:sz w:val="24"/>
          <w:szCs w:val="24"/>
        </w:rPr>
      </w:pPr>
      <w:r>
        <w:rPr>
          <w:sz w:val="44"/>
          <w:szCs w:val="44"/>
        </w:rPr>
        <w:t>Próxima Reunião do Colegiado acontecera no dia 06/01/2025 (Segunda – Feira), Próxima a Folgar no Pla</w:t>
      </w:r>
      <w:r w:rsidR="00C76EEB">
        <w:rPr>
          <w:sz w:val="44"/>
          <w:szCs w:val="44"/>
        </w:rPr>
        <w:t>ntão será as</w:t>
      </w:r>
      <w:r w:rsidR="00662058">
        <w:rPr>
          <w:sz w:val="44"/>
          <w:szCs w:val="44"/>
        </w:rPr>
        <w:t xml:space="preserve"> </w:t>
      </w:r>
      <w:proofErr w:type="gramStart"/>
      <w:r w:rsidR="00662058">
        <w:rPr>
          <w:sz w:val="44"/>
          <w:szCs w:val="44"/>
        </w:rPr>
        <w:t>Conselheira</w:t>
      </w:r>
      <w:r w:rsidR="00C76EEB">
        <w:rPr>
          <w:sz w:val="44"/>
          <w:szCs w:val="44"/>
        </w:rPr>
        <w:t xml:space="preserve">s </w:t>
      </w:r>
      <w:bookmarkStart w:id="0" w:name="_GoBack"/>
      <w:bookmarkEnd w:id="0"/>
      <w:r w:rsidR="00662058">
        <w:rPr>
          <w:sz w:val="44"/>
          <w:szCs w:val="44"/>
        </w:rPr>
        <w:t xml:space="preserve"> Sandra</w:t>
      </w:r>
      <w:proofErr w:type="gramEnd"/>
      <w:r w:rsidR="00662058">
        <w:rPr>
          <w:sz w:val="44"/>
          <w:szCs w:val="44"/>
        </w:rPr>
        <w:t xml:space="preserve"> Duarte e Valdinéia Dos Santos.</w:t>
      </w:r>
    </w:p>
    <w:p w:rsidR="00E076C3" w:rsidRPr="00E076C3" w:rsidRDefault="00E076C3" w:rsidP="00E076C3"/>
    <w:sectPr w:rsidR="00E076C3" w:rsidRPr="00E07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6C3"/>
    <w:rsid w:val="00662058"/>
    <w:rsid w:val="00B833E0"/>
    <w:rsid w:val="00C76EEB"/>
    <w:rsid w:val="00E076C3"/>
    <w:rsid w:val="00F5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62301-6C04-4514-8852-822041FF6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076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2024-12-11T12:15:00Z</dcterms:created>
  <dcterms:modified xsi:type="dcterms:W3CDTF">2025-01-07T11:43:00Z</dcterms:modified>
</cp:coreProperties>
</file>